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C257" w14:textId="77777777" w:rsidR="00287779" w:rsidRDefault="0028777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9"/>
        <w:gridCol w:w="9103"/>
      </w:tblGrid>
      <w:tr w:rsidR="00287779" w14:paraId="7DE674AF" w14:textId="77777777">
        <w:tc>
          <w:tcPr>
            <w:tcW w:w="1809" w:type="dxa"/>
          </w:tcPr>
          <w:p w14:paraId="148859B3" w14:textId="77777777" w:rsidR="00287779" w:rsidRPr="001F534B" w:rsidRDefault="00CF36DD">
            <w:r>
              <w:rPr>
                <w:noProof/>
              </w:rPr>
              <w:drawing>
                <wp:inline distT="0" distB="0" distL="0" distR="0" wp14:anchorId="11110DAA" wp14:editId="5645E2F0">
                  <wp:extent cx="893445" cy="1230660"/>
                  <wp:effectExtent l="25400" t="0" r="0" b="0"/>
                  <wp:docPr id="2" name="Image 2" descr=":couv pet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couv pet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04" cy="123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3" w:type="dxa"/>
          </w:tcPr>
          <w:p w14:paraId="4DE5F68D" w14:textId="77777777" w:rsidR="00287779" w:rsidRPr="00287779" w:rsidRDefault="00287779" w:rsidP="00287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56"/>
                <w:szCs w:val="72"/>
              </w:rPr>
            </w:pPr>
            <w:r w:rsidRPr="00287779">
              <w:rPr>
                <w:rFonts w:ascii="Arial" w:hAnsi="Arial" w:cs="Times New Roman"/>
                <w:b/>
                <w:sz w:val="56"/>
                <w:szCs w:val="72"/>
              </w:rPr>
              <w:t>Appel à communication</w:t>
            </w:r>
          </w:p>
          <w:p w14:paraId="0A3066DA" w14:textId="77777777" w:rsidR="00287779" w:rsidRDefault="00287779" w:rsidP="00287779">
            <w:pPr>
              <w:jc w:val="center"/>
            </w:pPr>
            <w:proofErr w:type="gramStart"/>
            <w:r w:rsidRPr="00287779">
              <w:rPr>
                <w:rFonts w:ascii="Arial" w:hAnsi="Arial" w:cs="Times New Roman"/>
                <w:b/>
                <w:sz w:val="56"/>
                <w:szCs w:val="72"/>
              </w:rPr>
              <w:t>par</w:t>
            </w:r>
            <w:proofErr w:type="gramEnd"/>
            <w:r w:rsidRPr="00287779">
              <w:rPr>
                <w:rFonts w:ascii="Arial" w:hAnsi="Arial" w:cs="Times New Roman"/>
                <w:b/>
                <w:sz w:val="56"/>
                <w:szCs w:val="72"/>
              </w:rPr>
              <w:t xml:space="preserve"> affiche (poster)</w:t>
            </w:r>
          </w:p>
        </w:tc>
      </w:tr>
    </w:tbl>
    <w:p w14:paraId="0D176652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14:paraId="55BD1E4C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14:paraId="53402086" w14:textId="77777777" w:rsidR="00287779" w:rsidRP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 w:rsidRPr="00287779">
        <w:rPr>
          <w:rFonts w:ascii="Arial" w:hAnsi="Arial" w:cs="Arial"/>
          <w:b/>
          <w:bCs/>
          <w:color w:val="141413"/>
        </w:rPr>
        <w:t>Toute soumission de communication par affiche doit nous parvenir avant le</w:t>
      </w:r>
    </w:p>
    <w:p w14:paraId="5E2CA97E" w14:textId="12C03B0F" w:rsidR="00287779" w:rsidRPr="00287779" w:rsidRDefault="00D213AE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44"/>
        </w:rPr>
      </w:pPr>
      <w:r>
        <w:rPr>
          <w:rFonts w:ascii="Arial" w:hAnsi="Arial" w:cs="Arial"/>
          <w:b/>
          <w:bCs/>
          <w:color w:val="D02622"/>
          <w:sz w:val="44"/>
          <w:szCs w:val="36"/>
        </w:rPr>
        <w:t xml:space="preserve">7 </w:t>
      </w:r>
      <w:r w:rsidR="00C517CA">
        <w:rPr>
          <w:rFonts w:ascii="Arial" w:hAnsi="Arial" w:cs="Arial"/>
          <w:b/>
          <w:bCs/>
          <w:color w:val="D02622"/>
          <w:sz w:val="44"/>
          <w:szCs w:val="36"/>
        </w:rPr>
        <w:t>juin</w:t>
      </w:r>
      <w:r w:rsidR="00287779" w:rsidRPr="00287779">
        <w:rPr>
          <w:rFonts w:ascii="Arial" w:hAnsi="Arial" w:cs="Arial"/>
          <w:b/>
          <w:bCs/>
          <w:color w:val="D02622"/>
          <w:sz w:val="44"/>
          <w:szCs w:val="36"/>
        </w:rPr>
        <w:t xml:space="preserve"> 20</w:t>
      </w:r>
      <w:r w:rsidR="00725DBF">
        <w:rPr>
          <w:rFonts w:ascii="Arial" w:hAnsi="Arial" w:cs="Arial"/>
          <w:b/>
          <w:bCs/>
          <w:color w:val="D02622"/>
          <w:sz w:val="44"/>
          <w:szCs w:val="36"/>
        </w:rPr>
        <w:t>2</w:t>
      </w:r>
      <w:r w:rsidR="00CF36DD">
        <w:rPr>
          <w:rFonts w:ascii="Arial" w:hAnsi="Arial" w:cs="Arial"/>
          <w:b/>
          <w:bCs/>
          <w:color w:val="D02622"/>
          <w:sz w:val="44"/>
          <w:szCs w:val="36"/>
        </w:rPr>
        <w:t>2</w:t>
      </w:r>
    </w:p>
    <w:p w14:paraId="726F276E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39" w:after="0"/>
        <w:rPr>
          <w:rFonts w:ascii="Helvetica" w:hAnsi="Helvetica" w:cs="Helvetica"/>
        </w:rPr>
      </w:pPr>
      <w:r>
        <w:rPr>
          <w:rFonts w:ascii="Arial" w:hAnsi="Arial" w:cs="Arial"/>
          <w:b/>
          <w:bCs/>
          <w:color w:val="141413"/>
        </w:rPr>
        <w:t xml:space="preserve">Nous vous invitons par ailleurs à suivre </w:t>
      </w:r>
      <w:r>
        <w:rPr>
          <w:rFonts w:ascii="Arial" w:hAnsi="Arial" w:cs="Arial"/>
          <w:b/>
          <w:bCs/>
          <w:color w:val="D02622"/>
        </w:rPr>
        <w:t xml:space="preserve">strictement </w:t>
      </w:r>
      <w:r>
        <w:rPr>
          <w:rFonts w:ascii="Arial" w:hAnsi="Arial" w:cs="Arial"/>
          <w:b/>
          <w:bCs/>
          <w:color w:val="141413"/>
        </w:rPr>
        <w:t>les consignes de rédaction et la date de remise.</w:t>
      </w:r>
    </w:p>
    <w:p w14:paraId="2D488CF1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8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color w:val="141413"/>
        </w:rPr>
        <w:t>RESUMÉ</w:t>
      </w:r>
    </w:p>
    <w:p w14:paraId="5353B545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 xml:space="preserve">1. Le </w:t>
      </w:r>
      <w:r>
        <w:rPr>
          <w:rFonts w:ascii="Arial" w:hAnsi="Arial" w:cs="Arial"/>
          <w:b/>
          <w:bCs/>
          <w:color w:val="141413"/>
        </w:rPr>
        <w:t xml:space="preserve">RÉSUMÉ </w:t>
      </w:r>
      <w:r>
        <w:rPr>
          <w:rFonts w:ascii="Arial" w:hAnsi="Arial" w:cs="Arial"/>
          <w:color w:val="141413"/>
        </w:rPr>
        <w:t xml:space="preserve">de 250 à 300 mots (2 000 signes espaces compris maximum) présenté </w:t>
      </w:r>
      <w:r>
        <w:rPr>
          <w:rFonts w:ascii="Arial" w:hAnsi="Arial" w:cs="Arial"/>
          <w:b/>
          <w:bCs/>
          <w:color w:val="D02622"/>
        </w:rPr>
        <w:t>sur le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Arial" w:hAnsi="Arial" w:cs="Arial"/>
          <w:b/>
          <w:bCs/>
          <w:color w:val="D02622"/>
        </w:rPr>
        <w:t>formulaire  à</w:t>
      </w:r>
      <w:proofErr w:type="gramEnd"/>
      <w:r>
        <w:rPr>
          <w:rFonts w:ascii="Arial" w:hAnsi="Arial" w:cs="Arial"/>
          <w:b/>
          <w:bCs/>
          <w:color w:val="D02622"/>
        </w:rPr>
        <w:t xml:space="preserve"> télécharger ci-joint </w:t>
      </w:r>
      <w:r>
        <w:rPr>
          <w:rFonts w:ascii="Arial" w:hAnsi="Arial" w:cs="Arial"/>
          <w:color w:val="141413"/>
        </w:rPr>
        <w:t>doit comporter un titre explicite, relativement court. Attention : les</w:t>
      </w:r>
    </w:p>
    <w:p w14:paraId="4D5DE8FD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proofErr w:type="gramStart"/>
      <w:r>
        <w:rPr>
          <w:rFonts w:ascii="Arial" w:hAnsi="Arial" w:cs="Arial"/>
          <w:color w:val="141413"/>
        </w:rPr>
        <w:t>références</w:t>
      </w:r>
      <w:proofErr w:type="gramEnd"/>
      <w:r>
        <w:rPr>
          <w:rFonts w:ascii="Arial" w:hAnsi="Arial" w:cs="Arial"/>
          <w:color w:val="141413"/>
        </w:rPr>
        <w:t xml:space="preserve"> b</w:t>
      </w:r>
      <w:r w:rsidR="00730876">
        <w:rPr>
          <w:rFonts w:ascii="Arial" w:hAnsi="Arial" w:cs="Arial"/>
          <w:color w:val="141413"/>
        </w:rPr>
        <w:t>ib</w:t>
      </w:r>
      <w:r>
        <w:rPr>
          <w:rFonts w:ascii="Arial" w:hAnsi="Arial" w:cs="Arial"/>
          <w:color w:val="141413"/>
        </w:rPr>
        <w:t>liographiques et les mots clés sont pris en compte dans le calcul du nombre de</w:t>
      </w:r>
      <w:r w:rsidR="00730876">
        <w:rPr>
          <w:rFonts w:ascii="Helvetica" w:hAnsi="Helvetica" w:cs="Helvetica"/>
        </w:rPr>
        <w:t xml:space="preserve"> </w:t>
      </w:r>
      <w:r>
        <w:rPr>
          <w:rFonts w:ascii="Arial" w:hAnsi="Arial" w:cs="Arial"/>
          <w:color w:val="141413"/>
        </w:rPr>
        <w:t>mots/caractères.</w:t>
      </w:r>
    </w:p>
    <w:p w14:paraId="26C01258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8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 xml:space="preserve">2. </w:t>
      </w:r>
      <w:r>
        <w:rPr>
          <w:rFonts w:ascii="Arial" w:hAnsi="Arial" w:cs="Arial"/>
          <w:b/>
          <w:bCs/>
          <w:color w:val="141413"/>
        </w:rPr>
        <w:t xml:space="preserve">Police de </w:t>
      </w:r>
      <w:proofErr w:type="gramStart"/>
      <w:r>
        <w:rPr>
          <w:rFonts w:ascii="Arial" w:hAnsi="Arial" w:cs="Arial"/>
          <w:b/>
          <w:bCs/>
          <w:color w:val="141413"/>
        </w:rPr>
        <w:t>caractères</w:t>
      </w:r>
      <w:r>
        <w:rPr>
          <w:rFonts w:ascii="Arial" w:hAnsi="Arial" w:cs="Arial"/>
          <w:color w:val="141413"/>
        </w:rPr>
        <w:t>:</w:t>
      </w:r>
      <w:proofErr w:type="gramEnd"/>
      <w:r>
        <w:rPr>
          <w:rFonts w:ascii="Arial" w:hAnsi="Arial" w:cs="Arial"/>
          <w:color w:val="141413"/>
        </w:rPr>
        <w:t xml:space="preserve"> Times ou Times New Roman corps 11, non justifié, interligne continu, sans</w:t>
      </w:r>
    </w:p>
    <w:p w14:paraId="318C8B0B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proofErr w:type="gramStart"/>
      <w:r>
        <w:rPr>
          <w:rFonts w:ascii="Arial" w:hAnsi="Arial" w:cs="Arial"/>
          <w:color w:val="141413"/>
        </w:rPr>
        <w:t>alinéa</w:t>
      </w:r>
      <w:proofErr w:type="gramEnd"/>
      <w:r>
        <w:rPr>
          <w:rFonts w:ascii="Arial" w:hAnsi="Arial" w:cs="Arial"/>
          <w:color w:val="141413"/>
        </w:rPr>
        <w:t>. Les formules mathématiques doivent faire l'objet d'une copie d'écran (afin d'éviter toute erreur</w:t>
      </w:r>
    </w:p>
    <w:p w14:paraId="77BEED00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proofErr w:type="gramStart"/>
      <w:r>
        <w:rPr>
          <w:rFonts w:ascii="Arial" w:hAnsi="Arial" w:cs="Arial"/>
          <w:color w:val="141413"/>
        </w:rPr>
        <w:t>dans</w:t>
      </w:r>
      <w:proofErr w:type="gramEnd"/>
      <w:r>
        <w:rPr>
          <w:rFonts w:ascii="Arial" w:hAnsi="Arial" w:cs="Arial"/>
          <w:color w:val="141413"/>
        </w:rPr>
        <w:t xml:space="preserve"> la conversion en PAO) et les caractères grecs seront notés en toutes lettres (ex : alpha, gamma)</w:t>
      </w:r>
    </w:p>
    <w:p w14:paraId="72970831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8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>3. Seules les DCI des médicaments seront utilisées.</w:t>
      </w:r>
    </w:p>
    <w:p w14:paraId="27222EEC" w14:textId="1244729F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8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>4. Si votre proposition de poster est acceptée, vous en serez avisé par courriel courant 202</w:t>
      </w:r>
      <w:r w:rsidR="00815DA9">
        <w:rPr>
          <w:rFonts w:ascii="Arial" w:hAnsi="Arial" w:cs="Arial"/>
          <w:color w:val="141413"/>
        </w:rPr>
        <w:t>2</w:t>
      </w:r>
      <w:r>
        <w:rPr>
          <w:rFonts w:ascii="Arial" w:hAnsi="Arial" w:cs="Arial"/>
          <w:color w:val="141413"/>
        </w:rPr>
        <w:t>. Le livre</w:t>
      </w:r>
    </w:p>
    <w:p w14:paraId="656ED598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proofErr w:type="gramStart"/>
      <w:r>
        <w:rPr>
          <w:rFonts w:ascii="Arial" w:hAnsi="Arial" w:cs="Arial"/>
          <w:color w:val="141413"/>
        </w:rPr>
        <w:t>scientifique</w:t>
      </w:r>
      <w:proofErr w:type="gramEnd"/>
      <w:r>
        <w:rPr>
          <w:rFonts w:ascii="Arial" w:hAnsi="Arial" w:cs="Arial"/>
          <w:color w:val="141413"/>
        </w:rPr>
        <w:t xml:space="preserve"> (programme final) qui sera remis aux participants sur le lieu du congrès contiendra les 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color w:val="141413"/>
        </w:rPr>
        <w:t>résumés des posters sélectionnés pour une présentation.</w:t>
      </w:r>
    </w:p>
    <w:p w14:paraId="68051B75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8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color w:val="141413"/>
        </w:rPr>
        <w:t>POSTER</w:t>
      </w:r>
    </w:p>
    <w:p w14:paraId="26FB3F48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>1. - Les dimensions ne doivent pas dépasser 90 cm de large sur 140 cm de hauteur ; caractères</w:t>
      </w:r>
    </w:p>
    <w:p w14:paraId="0FB77697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proofErr w:type="gramStart"/>
      <w:r>
        <w:rPr>
          <w:rFonts w:ascii="Arial" w:hAnsi="Arial" w:cs="Arial"/>
          <w:color w:val="141413"/>
        </w:rPr>
        <w:t>bâton</w:t>
      </w:r>
      <w:proofErr w:type="gramEnd"/>
      <w:r>
        <w:rPr>
          <w:rFonts w:ascii="Arial" w:hAnsi="Arial" w:cs="Arial"/>
          <w:color w:val="141413"/>
        </w:rPr>
        <w:t xml:space="preserve"> de préférence (</w:t>
      </w:r>
      <w:proofErr w:type="spellStart"/>
      <w:r>
        <w:rPr>
          <w:rFonts w:ascii="Arial" w:hAnsi="Arial" w:cs="Arial"/>
          <w:color w:val="141413"/>
        </w:rPr>
        <w:t>Helvetica</w:t>
      </w:r>
      <w:proofErr w:type="spellEnd"/>
      <w:r>
        <w:rPr>
          <w:rFonts w:ascii="Arial" w:hAnsi="Arial" w:cs="Arial"/>
          <w:color w:val="141413"/>
        </w:rPr>
        <w:t>, Arial, etc.)</w:t>
      </w:r>
    </w:p>
    <w:p w14:paraId="0C4D32A2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8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color w:val="141413"/>
        </w:rPr>
        <w:t>Affichage</w:t>
      </w:r>
    </w:p>
    <w:p w14:paraId="089C380A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>• Les posters seront affichés pendant toute la durée du congrès. Des fixations seront disponibles au</w:t>
      </w:r>
    </w:p>
    <w:p w14:paraId="6C1E7A2C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proofErr w:type="gramStart"/>
      <w:r>
        <w:rPr>
          <w:rFonts w:ascii="Arial" w:hAnsi="Arial" w:cs="Arial"/>
          <w:color w:val="141413"/>
        </w:rPr>
        <w:t>bureau</w:t>
      </w:r>
      <w:proofErr w:type="gramEnd"/>
      <w:r>
        <w:rPr>
          <w:rFonts w:ascii="Arial" w:hAnsi="Arial" w:cs="Arial"/>
          <w:color w:val="141413"/>
        </w:rPr>
        <w:t xml:space="preserve"> d'accueil du congrès.</w:t>
      </w:r>
    </w:p>
    <w:p w14:paraId="6841E012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8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>Les auteurs sont priés d'installer et de retirer leurs travaux selon le planning suivant :</w:t>
      </w:r>
    </w:p>
    <w:p w14:paraId="423DF692" w14:textId="06660C5B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 xml:space="preserve">- Montage à partir de 9 heures le </w:t>
      </w:r>
      <w:r w:rsidR="00053876">
        <w:rPr>
          <w:rFonts w:ascii="Arial" w:hAnsi="Arial" w:cs="Arial"/>
          <w:color w:val="141413"/>
        </w:rPr>
        <w:t>1</w:t>
      </w:r>
      <w:r w:rsidR="00CF36DD">
        <w:rPr>
          <w:rFonts w:ascii="Arial" w:hAnsi="Arial" w:cs="Arial"/>
          <w:color w:val="141413"/>
        </w:rPr>
        <w:t>5</w:t>
      </w:r>
      <w:r w:rsidR="00053876">
        <w:rPr>
          <w:rFonts w:ascii="Arial" w:hAnsi="Arial" w:cs="Arial"/>
          <w:color w:val="141413"/>
        </w:rPr>
        <w:t xml:space="preserve"> </w:t>
      </w:r>
      <w:r w:rsidR="00C517CA">
        <w:rPr>
          <w:rFonts w:ascii="Arial" w:hAnsi="Arial" w:cs="Arial"/>
          <w:color w:val="141413"/>
        </w:rPr>
        <w:t>juin</w:t>
      </w:r>
      <w:r>
        <w:rPr>
          <w:rFonts w:ascii="Arial" w:hAnsi="Arial" w:cs="Arial"/>
          <w:color w:val="141413"/>
        </w:rPr>
        <w:t xml:space="preserve"> 202</w:t>
      </w:r>
      <w:r w:rsidR="00CF36DD">
        <w:rPr>
          <w:rFonts w:ascii="Arial" w:hAnsi="Arial" w:cs="Arial"/>
          <w:color w:val="141413"/>
        </w:rPr>
        <w:t>2</w:t>
      </w:r>
    </w:p>
    <w:p w14:paraId="5E290552" w14:textId="428BF1FB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 xml:space="preserve">- Démontage avant 13 heures le </w:t>
      </w:r>
      <w:r w:rsidR="00053876">
        <w:rPr>
          <w:rFonts w:ascii="Arial" w:hAnsi="Arial" w:cs="Arial"/>
          <w:color w:val="141413"/>
        </w:rPr>
        <w:t>1</w:t>
      </w:r>
      <w:r w:rsidR="00CF36DD">
        <w:rPr>
          <w:rFonts w:ascii="Arial" w:hAnsi="Arial" w:cs="Arial"/>
          <w:color w:val="141413"/>
        </w:rPr>
        <w:t>7</w:t>
      </w:r>
      <w:r w:rsidR="00053876">
        <w:rPr>
          <w:rFonts w:ascii="Arial" w:hAnsi="Arial" w:cs="Arial"/>
          <w:color w:val="141413"/>
        </w:rPr>
        <w:t xml:space="preserve"> </w:t>
      </w:r>
      <w:r w:rsidR="00C517CA">
        <w:rPr>
          <w:rFonts w:ascii="Arial" w:hAnsi="Arial" w:cs="Arial"/>
          <w:color w:val="141413"/>
        </w:rPr>
        <w:t>juin</w:t>
      </w:r>
      <w:r>
        <w:rPr>
          <w:rFonts w:ascii="Arial" w:hAnsi="Arial" w:cs="Arial"/>
          <w:color w:val="141413"/>
        </w:rPr>
        <w:t xml:space="preserve"> 202</w:t>
      </w:r>
      <w:r w:rsidR="00CF36DD">
        <w:rPr>
          <w:rFonts w:ascii="Arial" w:hAnsi="Arial" w:cs="Arial"/>
          <w:color w:val="141413"/>
        </w:rPr>
        <w:t>2</w:t>
      </w:r>
      <w:r>
        <w:rPr>
          <w:rFonts w:ascii="Arial" w:hAnsi="Arial" w:cs="Arial"/>
          <w:color w:val="141413"/>
        </w:rPr>
        <w:t>.</w:t>
      </w:r>
    </w:p>
    <w:p w14:paraId="66BE032A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8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 xml:space="preserve">• Les posters seront exposés tous les jours et nous vous remercions de bien vouloir vous tenir </w:t>
      </w:r>
      <w:proofErr w:type="gramStart"/>
      <w:r>
        <w:rPr>
          <w:rFonts w:ascii="Arial" w:hAnsi="Arial" w:cs="Arial"/>
          <w:color w:val="141413"/>
        </w:rPr>
        <w:t xml:space="preserve">à 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color w:val="141413"/>
        </w:rPr>
        <w:t>proximité</w:t>
      </w:r>
      <w:proofErr w:type="gramEnd"/>
      <w:r>
        <w:rPr>
          <w:rFonts w:ascii="Arial" w:hAnsi="Arial" w:cs="Arial"/>
          <w:color w:val="141413"/>
        </w:rPr>
        <w:t xml:space="preserve"> de votre poster pendant les pauses, de manière à pouvoir les présenter et en discuter avec</w:t>
      </w:r>
    </w:p>
    <w:p w14:paraId="228C3D13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proofErr w:type="gramStart"/>
      <w:r>
        <w:rPr>
          <w:rFonts w:ascii="Arial" w:hAnsi="Arial" w:cs="Arial"/>
          <w:color w:val="141413"/>
        </w:rPr>
        <w:t>les</w:t>
      </w:r>
      <w:proofErr w:type="gramEnd"/>
      <w:r>
        <w:rPr>
          <w:rFonts w:ascii="Arial" w:hAnsi="Arial" w:cs="Arial"/>
          <w:color w:val="141413"/>
        </w:rPr>
        <w:t xml:space="preserve"> congressistes.</w:t>
      </w:r>
    </w:p>
    <w:p w14:paraId="790FBB12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8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color w:val="141413"/>
        </w:rPr>
        <w:t>Prix des 3 meilleurs posters</w:t>
      </w:r>
    </w:p>
    <w:p w14:paraId="6B889214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141413"/>
        </w:rPr>
        <w:t>• Les membres du Comité scientifique du colloque éliront les trois meilleurs posters auxquels</w:t>
      </w:r>
    </w:p>
    <w:p w14:paraId="715902DF" w14:textId="77777777" w:rsidR="00287779" w:rsidRDefault="00287779" w:rsidP="00287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0"/>
        <w:jc w:val="both"/>
        <w:rPr>
          <w:rFonts w:ascii="Helvetica" w:hAnsi="Helvetica" w:cs="Helvetica"/>
        </w:rPr>
      </w:pPr>
      <w:proofErr w:type="gramStart"/>
      <w:r>
        <w:rPr>
          <w:rFonts w:ascii="Arial" w:hAnsi="Arial" w:cs="Arial"/>
          <w:color w:val="141413"/>
        </w:rPr>
        <w:t>sera</w:t>
      </w:r>
      <w:proofErr w:type="gramEnd"/>
      <w:r>
        <w:rPr>
          <w:rFonts w:ascii="Arial" w:hAnsi="Arial" w:cs="Arial"/>
          <w:color w:val="141413"/>
        </w:rPr>
        <w:t xml:space="preserve"> attribué un prix, qui sera remis lors d’une manifestation spécifique. Ce prix est récompensé par</w:t>
      </w:r>
    </w:p>
    <w:p w14:paraId="7ED01DB8" w14:textId="77777777" w:rsidR="00287779" w:rsidRDefault="00287779" w:rsidP="00287779">
      <w:pPr>
        <w:jc w:val="both"/>
      </w:pPr>
      <w:proofErr w:type="gramStart"/>
      <w:r>
        <w:rPr>
          <w:rFonts w:ascii="Arial" w:hAnsi="Arial" w:cs="Arial"/>
          <w:color w:val="141413"/>
        </w:rPr>
        <w:t>trois</w:t>
      </w:r>
      <w:proofErr w:type="gramEnd"/>
      <w:r>
        <w:rPr>
          <w:rFonts w:ascii="Arial" w:hAnsi="Arial" w:cs="Arial"/>
          <w:color w:val="141413"/>
        </w:rPr>
        <w:t xml:space="preserve"> dotations de 500, 300 et 200 euros.</w:t>
      </w:r>
    </w:p>
    <w:sectPr w:rsidR="00287779" w:rsidSect="00BB0639">
      <w:pgSz w:w="11906" w:h="16838"/>
      <w:pgMar w:top="340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779"/>
    <w:rsid w:val="00053876"/>
    <w:rsid w:val="001F534B"/>
    <w:rsid w:val="00287779"/>
    <w:rsid w:val="00514402"/>
    <w:rsid w:val="005832C8"/>
    <w:rsid w:val="00725DBF"/>
    <w:rsid w:val="00730876"/>
    <w:rsid w:val="00745B0C"/>
    <w:rsid w:val="00815DA9"/>
    <w:rsid w:val="00A35F81"/>
    <w:rsid w:val="00A748C4"/>
    <w:rsid w:val="00AB03FE"/>
    <w:rsid w:val="00BB0639"/>
    <w:rsid w:val="00C517CA"/>
    <w:rsid w:val="00CF36DD"/>
    <w:rsid w:val="00D21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6ACC"/>
  <w15:docId w15:val="{06B6D78E-2B86-E149-A6BA-B01EF3A7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77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1794</Characters>
  <Application>Microsoft Office Word</Application>
  <DocSecurity>0</DocSecurity>
  <Lines>14</Lines>
  <Paragraphs>4</Paragraphs>
  <ScaleCrop>false</ScaleCrop>
  <Company>pro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Solene Cirodde</cp:lastModifiedBy>
  <cp:revision>4</cp:revision>
  <dcterms:created xsi:type="dcterms:W3CDTF">2022-04-22T15:40:00Z</dcterms:created>
  <dcterms:modified xsi:type="dcterms:W3CDTF">2022-05-16T19:01:00Z</dcterms:modified>
</cp:coreProperties>
</file>